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B3C96" w:rsidP="001B18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B18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531AAE" w:rsidRDefault="0030311F" w:rsidP="001B18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  <w:r w:rsidRPr="00531AAE"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  <w:t>РАСПОРЯЖЕНИЕ</w:t>
      </w:r>
    </w:p>
    <w:p w:rsidR="002275BD" w:rsidRPr="000F7310" w:rsidRDefault="002275BD" w:rsidP="002275BD">
      <w:pPr>
        <w:jc w:val="center"/>
        <w:rPr>
          <w:b/>
          <w:sz w:val="28"/>
          <w:szCs w:val="28"/>
        </w:rPr>
      </w:pPr>
    </w:p>
    <w:p w:rsidR="002275BD" w:rsidRPr="000F7310" w:rsidRDefault="006F3ABF" w:rsidP="002275BD">
      <w:pPr>
        <w:rPr>
          <w:sz w:val="28"/>
          <w:szCs w:val="28"/>
        </w:rPr>
      </w:pPr>
      <w:r>
        <w:rPr>
          <w:sz w:val="28"/>
          <w:szCs w:val="28"/>
        </w:rPr>
        <w:t>15.01.2016</w:t>
      </w:r>
      <w:r w:rsidR="002275BD" w:rsidRPr="000F7310">
        <w:rPr>
          <w:sz w:val="28"/>
          <w:szCs w:val="28"/>
        </w:rPr>
        <w:t xml:space="preserve"> </w:t>
      </w:r>
      <w:r w:rsidR="002275BD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          </w:t>
      </w:r>
      <w:r w:rsidR="002275BD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6E4AFD" w:rsidRDefault="006E4AFD" w:rsidP="00EB3C96">
      <w:pPr>
        <w:spacing w:line="280" w:lineRule="exact"/>
        <w:ind w:right="-1"/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A27E5" w:rsidRPr="005A27E5">
        <w:rPr>
          <w:rFonts w:ascii="Times New Roman" w:hAnsi="Times New Roman" w:cs="Times New Roman"/>
          <w:b/>
          <w:sz w:val="28"/>
          <w:szCs w:val="28"/>
        </w:rPr>
        <w:t xml:space="preserve">05.04.2006 </w:t>
      </w:r>
      <w:r w:rsidR="005A27E5">
        <w:rPr>
          <w:rFonts w:ascii="Times New Roman" w:hAnsi="Times New Roman" w:cs="Times New Roman"/>
          <w:b/>
          <w:sz w:val="28"/>
          <w:szCs w:val="28"/>
        </w:rPr>
        <w:t>№</w:t>
      </w:r>
      <w:r w:rsidR="005A27E5" w:rsidRPr="005A27E5">
        <w:rPr>
          <w:rFonts w:ascii="Times New Roman" w:hAnsi="Times New Roman" w:cs="Times New Roman"/>
          <w:b/>
          <w:sz w:val="28"/>
          <w:szCs w:val="28"/>
        </w:rPr>
        <w:t xml:space="preserve"> 12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116DB2" w:rsidRDefault="00800708" w:rsidP="005541AE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D7D32" w:rsidRPr="00515C0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45FF1" w:rsidRPr="00515C0F">
        <w:rPr>
          <w:rFonts w:ascii="Times New Roman" w:hAnsi="Times New Roman" w:cs="Times New Roman"/>
          <w:sz w:val="28"/>
          <w:szCs w:val="28"/>
        </w:rPr>
        <w:t xml:space="preserve">в </w:t>
      </w:r>
      <w:r w:rsidR="00906EE0" w:rsidRPr="00515C0F">
        <w:rPr>
          <w:rFonts w:ascii="Times New Roman" w:hAnsi="Times New Roman" w:cs="Times New Roman"/>
          <w:sz w:val="28"/>
          <w:szCs w:val="28"/>
        </w:rPr>
        <w:t>р</w:t>
      </w:r>
      <w:r w:rsidR="007D7D32" w:rsidRPr="00515C0F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="00906EE0" w:rsidRPr="00515C0F">
        <w:rPr>
          <w:rFonts w:ascii="Times New Roman" w:hAnsi="Times New Roman" w:cs="Times New Roman"/>
          <w:sz w:val="28"/>
          <w:szCs w:val="28"/>
        </w:rPr>
        <w:t>департамента сельского хозяйства и прод</w:t>
      </w:r>
      <w:r w:rsidR="00906EE0" w:rsidRPr="00515C0F">
        <w:rPr>
          <w:rFonts w:ascii="Times New Roman" w:hAnsi="Times New Roman" w:cs="Times New Roman"/>
          <w:sz w:val="28"/>
          <w:szCs w:val="28"/>
        </w:rPr>
        <w:t>о</w:t>
      </w:r>
      <w:r w:rsidR="00906EE0" w:rsidRPr="00515C0F">
        <w:rPr>
          <w:rFonts w:ascii="Times New Roman" w:hAnsi="Times New Roman" w:cs="Times New Roman"/>
          <w:sz w:val="28"/>
          <w:szCs w:val="28"/>
        </w:rPr>
        <w:t xml:space="preserve">вольствия Кировской области </w:t>
      </w:r>
      <w:r w:rsidR="005A27E5" w:rsidRPr="00515C0F">
        <w:rPr>
          <w:rFonts w:ascii="Times New Roman" w:hAnsi="Times New Roman" w:cs="Times New Roman"/>
          <w:sz w:val="28"/>
          <w:szCs w:val="28"/>
        </w:rPr>
        <w:t>от 05.04.2006 № 12 «Об организации деятельн</w:t>
      </w:r>
      <w:r w:rsidR="005A27E5" w:rsidRPr="00515C0F">
        <w:rPr>
          <w:rFonts w:ascii="Times New Roman" w:hAnsi="Times New Roman" w:cs="Times New Roman"/>
          <w:sz w:val="28"/>
          <w:szCs w:val="28"/>
        </w:rPr>
        <w:t>о</w:t>
      </w:r>
      <w:r w:rsidR="005A27E5" w:rsidRPr="00515C0F">
        <w:rPr>
          <w:rFonts w:ascii="Times New Roman" w:hAnsi="Times New Roman" w:cs="Times New Roman"/>
          <w:sz w:val="28"/>
          <w:szCs w:val="28"/>
        </w:rPr>
        <w:t>сти Кировского областного государственного унитарного предприятия по обе</w:t>
      </w:r>
      <w:r w:rsidR="005A27E5" w:rsidRPr="00515C0F">
        <w:rPr>
          <w:rFonts w:ascii="Times New Roman" w:hAnsi="Times New Roman" w:cs="Times New Roman"/>
          <w:sz w:val="28"/>
          <w:szCs w:val="28"/>
        </w:rPr>
        <w:t>с</w:t>
      </w:r>
      <w:r w:rsidR="005A27E5" w:rsidRPr="00515C0F">
        <w:rPr>
          <w:rFonts w:ascii="Times New Roman" w:hAnsi="Times New Roman" w:cs="Times New Roman"/>
          <w:sz w:val="28"/>
          <w:szCs w:val="28"/>
        </w:rPr>
        <w:t>печению субъектов агропромышленного комплекса области сельскохозяйс</w:t>
      </w:r>
      <w:r w:rsidR="005A27E5" w:rsidRPr="00515C0F">
        <w:rPr>
          <w:rFonts w:ascii="Times New Roman" w:hAnsi="Times New Roman" w:cs="Times New Roman"/>
          <w:sz w:val="28"/>
          <w:szCs w:val="28"/>
        </w:rPr>
        <w:t>т</w:t>
      </w:r>
      <w:r w:rsidR="005A27E5" w:rsidRPr="00515C0F">
        <w:rPr>
          <w:rFonts w:ascii="Times New Roman" w:hAnsi="Times New Roman" w:cs="Times New Roman"/>
          <w:sz w:val="28"/>
          <w:szCs w:val="28"/>
        </w:rPr>
        <w:t>венными машинами, оборудованием и племенными животными "Вятское п</w:t>
      </w:r>
      <w:r w:rsidR="005A27E5" w:rsidRPr="00515C0F">
        <w:rPr>
          <w:rFonts w:ascii="Times New Roman" w:hAnsi="Times New Roman" w:cs="Times New Roman"/>
          <w:sz w:val="28"/>
          <w:szCs w:val="28"/>
        </w:rPr>
        <w:t>о</w:t>
      </w:r>
      <w:r w:rsidR="005A27E5" w:rsidRPr="00515C0F">
        <w:rPr>
          <w:rFonts w:ascii="Times New Roman" w:hAnsi="Times New Roman" w:cs="Times New Roman"/>
          <w:sz w:val="28"/>
          <w:szCs w:val="28"/>
        </w:rPr>
        <w:t xml:space="preserve">ле"» (с изменениями, внесенными </w:t>
      </w:r>
      <w:hyperlink r:id="rId7" w:tooltip="Распоряжение департамента сельского хозяйства и продовольствия Кировской области от 18.04.2007 N 25 &quot;О внесении изменений в Порядок обеспечения субъектов агропромышленного комплекса области сельскохозяйственными машинами, оборудованием и племенными животными&quot;{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>м департамента сельского х</w:t>
      </w:r>
      <w:r w:rsidR="005A27E5" w:rsidRPr="00515C0F">
        <w:rPr>
          <w:rFonts w:ascii="Times New Roman" w:hAnsi="Times New Roman" w:cs="Times New Roman"/>
          <w:sz w:val="28"/>
          <w:szCs w:val="28"/>
        </w:rPr>
        <w:t>о</w:t>
      </w:r>
      <w:r w:rsidR="005A27E5" w:rsidRPr="00515C0F">
        <w:rPr>
          <w:rFonts w:ascii="Times New Roman" w:hAnsi="Times New Roman" w:cs="Times New Roman"/>
          <w:sz w:val="28"/>
          <w:szCs w:val="28"/>
        </w:rPr>
        <w:t xml:space="preserve">зяйства и продовольствия Кировской области от 18.04.2007 № 25, приказами департамента сельского хозяйства и продовольствия Кировской области </w:t>
      </w:r>
      <w:r w:rsidR="00515C0F">
        <w:rPr>
          <w:rFonts w:ascii="Times New Roman" w:hAnsi="Times New Roman" w:cs="Times New Roman"/>
          <w:sz w:val="28"/>
          <w:szCs w:val="28"/>
        </w:rPr>
        <w:br/>
      </w:r>
      <w:r w:rsidR="005A27E5" w:rsidRPr="00515C0F">
        <w:rPr>
          <w:rFonts w:ascii="Times New Roman" w:hAnsi="Times New Roman" w:cs="Times New Roman"/>
          <w:sz w:val="28"/>
          <w:szCs w:val="28"/>
        </w:rPr>
        <w:t>от 27.03.2008</w:t>
      </w:r>
      <w:proofErr w:type="gramEnd"/>
      <w:r w:rsidR="005A27E5" w:rsidRPr="00515C0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Приказ департамента сельского хозяйства и продовольствия Кировской области от 27.03.2008 N 24 &quot;О внесении изменений в распоряжение департамента от 05.04.2006 N 12&quot; (вместе с &quot;Методикой определения размера вознаграждения КОГУП за оказание услуг по приобретению 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24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от 28.08.2008 </w:t>
      </w:r>
      <w:hyperlink r:id="rId9" w:tooltip="Приказ департамента сельского хозяйства и продовольствия Кировской области от 28.08.2008 N 135 &quot;О внесении изменений в распоряжение департамента от 05.04.2006 N 12&quot;{КонсультантПлюс}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135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от 11.12.2008 </w:t>
      </w:r>
      <w:hyperlink r:id="rId10" w:tooltip="Приказ департамента сельского хозяйства и продовольствия Кировской области от 11.12.2008 N 225 &quot;О внесении изменения в распоряжение департамента от 05.04.2006 N 12&quot;{КонсультантПлюс}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225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распоряжениями департамента сельского хозяйства и продовольствия Кировской области </w:t>
      </w:r>
      <w:r w:rsidR="00515C0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A27E5" w:rsidRPr="00515C0F">
        <w:rPr>
          <w:rFonts w:ascii="Times New Roman" w:hAnsi="Times New Roman" w:cs="Times New Roman"/>
          <w:sz w:val="28"/>
          <w:szCs w:val="28"/>
        </w:rPr>
        <w:t xml:space="preserve">от 12.03.2009 </w:t>
      </w:r>
      <w:hyperlink r:id="rId11" w:tooltip="Распоряжение департамента сельского хозяйства и продовольствия Кировской области от 12.03.2009 N 11 &quot;О внесении изменений в распоряжение департамента от 05.04.2006 N 12&quot; (вместе с &quot;Анкетой субъекта АПК, претендующего на приобретение племенных животных при фина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11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от 12.03.2010 </w:t>
      </w:r>
      <w:hyperlink r:id="rId12" w:tooltip="Распоряжение департамента сельского хозяйства и продовольствия Кировской области от 12.03.2010 N 19 &quot;О внесении изменений в распоряжение департамента от 05.04.2006 N 12&quot;{КонсультантПлюс}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19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от 08.04.2010 </w:t>
      </w:r>
      <w:hyperlink r:id="rId13" w:tooltip="Распоряжение департамента сельского хозяйства и продовольствия Кировской области от 08.04.2010 N 30 &quot;О внесении изменений в распоряжение департамента от 05.04.2006 N 12&quot; (вместе с &quot;Методикой определения кредитоспособности субъекта агропромышленного комплекса&quot;)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30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от 26.05.2010 </w:t>
      </w:r>
      <w:hyperlink r:id="rId14" w:tooltip="Распоряжение департамента сельского хозяйства и продовольствия Кировской области от 26.05.2010 N 49 &quot;О внесении изменения в распоряжение департамента от 05.04.2006 N 12&quot;{КонсультантПлюс}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49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>, от 08.02.2011</w:t>
      </w:r>
      <w:proofErr w:type="gramEnd"/>
      <w:r w:rsidR="005A27E5" w:rsidRPr="00515C0F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Распоряжение департамента сельского хозяйства и продовольствия Кировской области от 08.02.2011 N 12 &quot;О внесении изменения в распоряжение департамента от 05.04.2006 N 12&quot;{КонсультантПлюс}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12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, от 04.12.2013 </w:t>
      </w:r>
      <w:hyperlink r:id="rId16" w:tooltip="Распоряжение департамента сельского хозяйства и продовольствия Кировской области от 04.12.2013 N 80 &quot;О внесении изменений в распоряжение департамента от 05.04.2006 N 12&quot;{КонсультантПлюс}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80</w:t>
        </w:r>
      </w:hyperlink>
      <w:r w:rsidR="006E4AFD">
        <w:rPr>
          <w:rFonts w:ascii="Times New Roman" w:hAnsi="Times New Roman" w:cs="Times New Roman"/>
          <w:sz w:val="28"/>
          <w:szCs w:val="28"/>
        </w:rPr>
        <w:t>,</w:t>
      </w:r>
      <w:r w:rsidR="005A27E5" w:rsidRPr="00515C0F">
        <w:rPr>
          <w:rFonts w:ascii="Times New Roman" w:hAnsi="Times New Roman" w:cs="Times New Roman"/>
          <w:sz w:val="28"/>
          <w:szCs w:val="28"/>
        </w:rPr>
        <w:t xml:space="preserve"> от 06.05.2015 </w:t>
      </w:r>
      <w:hyperlink r:id="rId17" w:history="1">
        <w:r w:rsidR="005A27E5" w:rsidRPr="00515C0F">
          <w:rPr>
            <w:rFonts w:ascii="Times New Roman" w:hAnsi="Times New Roman" w:cs="Times New Roman"/>
            <w:sz w:val="28"/>
            <w:szCs w:val="28"/>
          </w:rPr>
          <w:t>№ 27</w:t>
        </w:r>
        <w:r w:rsidR="006E4AFD">
          <w:rPr>
            <w:rFonts w:ascii="Times New Roman" w:hAnsi="Times New Roman" w:cs="Times New Roman"/>
            <w:sz w:val="28"/>
            <w:szCs w:val="28"/>
          </w:rPr>
          <w:t xml:space="preserve"> и от 30.09.2015 </w:t>
        </w:r>
        <w:r w:rsidR="006E4AFD">
          <w:rPr>
            <w:rFonts w:ascii="Times New Roman" w:hAnsi="Times New Roman" w:cs="Times New Roman"/>
            <w:sz w:val="28"/>
            <w:szCs w:val="28"/>
          </w:rPr>
          <w:br/>
          <w:t>№ 71</w:t>
        </w:r>
        <w:r w:rsidR="005A27E5" w:rsidRPr="00515C0F">
          <w:rPr>
            <w:color w:val="0000FF"/>
          </w:rPr>
          <w:t xml:space="preserve"> </w:t>
        </w:r>
      </w:hyperlink>
      <w:r w:rsidR="005A27E5" w:rsidRPr="00515C0F">
        <w:rPr>
          <w:rFonts w:ascii="Times New Roman" w:hAnsi="Times New Roman" w:cs="Times New Roman"/>
          <w:sz w:val="28"/>
          <w:szCs w:val="28"/>
        </w:rPr>
        <w:t xml:space="preserve">) </w:t>
      </w:r>
      <w:r w:rsidR="00116DB2" w:rsidRPr="00515C0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262AB" w:rsidRPr="00515C0F">
        <w:rPr>
          <w:rFonts w:ascii="Times New Roman" w:hAnsi="Times New Roman" w:cs="Times New Roman"/>
          <w:sz w:val="28"/>
          <w:szCs w:val="28"/>
        </w:rPr>
        <w:t>р</w:t>
      </w:r>
      <w:r w:rsidR="00116DB2" w:rsidRPr="00515C0F">
        <w:rPr>
          <w:rFonts w:ascii="Times New Roman" w:hAnsi="Times New Roman" w:cs="Times New Roman"/>
          <w:sz w:val="28"/>
          <w:szCs w:val="28"/>
        </w:rPr>
        <w:t xml:space="preserve">аспоряжение) </w:t>
      </w:r>
      <w:r w:rsidR="005A27E5" w:rsidRPr="00515C0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C4844" w:rsidRPr="001343FE" w:rsidRDefault="00EC4844" w:rsidP="00EC4844">
      <w:pPr>
        <w:spacing w:line="360" w:lineRule="auto"/>
        <w:ind w:firstLine="709"/>
        <w:jc w:val="both"/>
        <w:rPr>
          <w:sz w:val="28"/>
          <w:szCs w:val="28"/>
        </w:rPr>
      </w:pPr>
      <w:r w:rsidRPr="001343FE">
        <w:rPr>
          <w:sz w:val="28"/>
          <w:szCs w:val="28"/>
        </w:rPr>
        <w:t>1. По всему тексту:</w:t>
      </w:r>
    </w:p>
    <w:p w:rsidR="00EC4844" w:rsidRPr="001343FE" w:rsidRDefault="00EC4844" w:rsidP="00EC4844">
      <w:pPr>
        <w:spacing w:line="360" w:lineRule="auto"/>
        <w:ind w:firstLine="709"/>
        <w:jc w:val="both"/>
        <w:rPr>
          <w:sz w:val="28"/>
          <w:szCs w:val="28"/>
        </w:rPr>
      </w:pPr>
      <w:r w:rsidRPr="001343FE">
        <w:rPr>
          <w:sz w:val="28"/>
          <w:szCs w:val="28"/>
        </w:rPr>
        <w:t>1.1. Слово «департамент» заменить словом «министерство» в соответс</w:t>
      </w:r>
      <w:r w:rsidRPr="001343FE">
        <w:rPr>
          <w:sz w:val="28"/>
          <w:szCs w:val="28"/>
        </w:rPr>
        <w:t>т</w:t>
      </w:r>
      <w:r w:rsidRPr="001343FE">
        <w:rPr>
          <w:sz w:val="28"/>
          <w:szCs w:val="28"/>
        </w:rPr>
        <w:t>вующем падеже.</w:t>
      </w:r>
    </w:p>
    <w:p w:rsidR="00EC4844" w:rsidRPr="001343FE" w:rsidRDefault="00EC4844" w:rsidP="00EC4844">
      <w:pPr>
        <w:spacing w:line="360" w:lineRule="auto"/>
        <w:ind w:firstLine="709"/>
        <w:jc w:val="both"/>
        <w:rPr>
          <w:sz w:val="28"/>
          <w:szCs w:val="28"/>
        </w:rPr>
      </w:pPr>
      <w:r w:rsidRPr="001343FE">
        <w:rPr>
          <w:sz w:val="28"/>
          <w:szCs w:val="28"/>
        </w:rPr>
        <w:t>1.2. Слова «целевых» и «и агрохимобслуживания» исключить.</w:t>
      </w:r>
    </w:p>
    <w:p w:rsidR="00F20DB6" w:rsidRDefault="00CA454B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610C" w:rsidRPr="00515C0F">
        <w:rPr>
          <w:sz w:val="28"/>
          <w:szCs w:val="28"/>
        </w:rPr>
        <w:t xml:space="preserve">. В </w:t>
      </w:r>
      <w:hyperlink r:id="rId18" w:history="1">
        <w:r w:rsidR="0061610C" w:rsidRPr="00515C0F">
          <w:rPr>
            <w:sz w:val="28"/>
            <w:szCs w:val="28"/>
          </w:rPr>
          <w:t>составе</w:t>
        </w:r>
      </w:hyperlink>
      <w:r w:rsidR="0061610C" w:rsidRPr="00515C0F">
        <w:rPr>
          <w:sz w:val="28"/>
          <w:szCs w:val="28"/>
        </w:rPr>
        <w:t xml:space="preserve"> технико-экономической комиссии </w:t>
      </w:r>
      <w:r>
        <w:rPr>
          <w:sz w:val="28"/>
          <w:szCs w:val="28"/>
        </w:rPr>
        <w:t>министерства</w:t>
      </w:r>
      <w:r w:rsidR="0061610C" w:rsidRPr="00515C0F">
        <w:rPr>
          <w:sz w:val="28"/>
          <w:szCs w:val="28"/>
        </w:rPr>
        <w:t xml:space="preserve"> сельского хозяйства и продовольствия Кировской области по обеспечению субъектов а</w:t>
      </w:r>
      <w:r w:rsidR="0061610C" w:rsidRPr="00515C0F">
        <w:rPr>
          <w:sz w:val="28"/>
          <w:szCs w:val="28"/>
        </w:rPr>
        <w:t>г</w:t>
      </w:r>
      <w:r w:rsidR="0061610C" w:rsidRPr="00515C0F">
        <w:rPr>
          <w:sz w:val="28"/>
          <w:szCs w:val="28"/>
        </w:rPr>
        <w:t>ропромышленного комплекса области сельскохозяйственными машинами, об</w:t>
      </w:r>
      <w:r w:rsidR="0061610C" w:rsidRPr="00515C0F">
        <w:rPr>
          <w:sz w:val="28"/>
          <w:szCs w:val="28"/>
        </w:rPr>
        <w:t>о</w:t>
      </w:r>
      <w:r w:rsidR="0061610C" w:rsidRPr="00515C0F">
        <w:rPr>
          <w:sz w:val="28"/>
          <w:szCs w:val="28"/>
        </w:rPr>
        <w:t>руд</w:t>
      </w:r>
      <w:r w:rsidR="008A05E7">
        <w:rPr>
          <w:sz w:val="28"/>
          <w:szCs w:val="28"/>
        </w:rPr>
        <w:t xml:space="preserve">ованием, племенными животными, </w:t>
      </w:r>
      <w:r w:rsidR="0061610C" w:rsidRPr="00515C0F">
        <w:rPr>
          <w:sz w:val="28"/>
          <w:szCs w:val="28"/>
        </w:rPr>
        <w:t>семенами сельскохозяйственных раст</w:t>
      </w:r>
      <w:r w:rsidR="0061610C" w:rsidRPr="00515C0F">
        <w:rPr>
          <w:sz w:val="28"/>
          <w:szCs w:val="28"/>
        </w:rPr>
        <w:t>е</w:t>
      </w:r>
      <w:r w:rsidR="0061610C" w:rsidRPr="00515C0F">
        <w:rPr>
          <w:sz w:val="28"/>
          <w:szCs w:val="28"/>
        </w:rPr>
        <w:lastRenderedPageBreak/>
        <w:t>ний</w:t>
      </w:r>
      <w:r w:rsidR="008A05E7">
        <w:rPr>
          <w:sz w:val="28"/>
          <w:szCs w:val="28"/>
        </w:rPr>
        <w:t xml:space="preserve"> и </w:t>
      </w:r>
      <w:proofErr w:type="spellStart"/>
      <w:r w:rsidR="008A05E7">
        <w:rPr>
          <w:sz w:val="28"/>
          <w:szCs w:val="28"/>
        </w:rPr>
        <w:t>агрохимикатами</w:t>
      </w:r>
      <w:proofErr w:type="spellEnd"/>
      <w:r w:rsidR="00DC5AC9">
        <w:rPr>
          <w:sz w:val="28"/>
          <w:szCs w:val="28"/>
        </w:rPr>
        <w:t xml:space="preserve"> (далее – комиссия)</w:t>
      </w:r>
      <w:r w:rsidR="0061610C" w:rsidRPr="00515C0F">
        <w:rPr>
          <w:sz w:val="28"/>
          <w:szCs w:val="28"/>
        </w:rPr>
        <w:t>, утвержденном</w:t>
      </w:r>
      <w:r w:rsidR="008A05E7">
        <w:rPr>
          <w:sz w:val="28"/>
          <w:szCs w:val="28"/>
        </w:rPr>
        <w:t xml:space="preserve"> вышеуказанным</w:t>
      </w:r>
      <w:r w:rsidR="0061610C" w:rsidRPr="00515C0F">
        <w:rPr>
          <w:sz w:val="28"/>
          <w:szCs w:val="28"/>
        </w:rPr>
        <w:t xml:space="preserve"> </w:t>
      </w:r>
      <w:r w:rsidR="00515C0F" w:rsidRPr="00515C0F">
        <w:rPr>
          <w:sz w:val="28"/>
          <w:szCs w:val="28"/>
        </w:rPr>
        <w:t>р</w:t>
      </w:r>
      <w:r w:rsidR="0061610C" w:rsidRPr="00515C0F">
        <w:rPr>
          <w:sz w:val="28"/>
          <w:szCs w:val="28"/>
        </w:rPr>
        <w:t>а</w:t>
      </w:r>
      <w:r w:rsidR="0061610C" w:rsidRPr="00515C0F">
        <w:rPr>
          <w:sz w:val="28"/>
          <w:szCs w:val="28"/>
        </w:rPr>
        <w:t>с</w:t>
      </w:r>
      <w:r w:rsidR="0061610C" w:rsidRPr="00515C0F">
        <w:rPr>
          <w:sz w:val="28"/>
          <w:szCs w:val="28"/>
        </w:rPr>
        <w:t>поряжением</w:t>
      </w:r>
      <w:r w:rsidR="00F20DB6">
        <w:rPr>
          <w:sz w:val="28"/>
          <w:szCs w:val="28"/>
        </w:rPr>
        <w:t>:</w:t>
      </w:r>
    </w:p>
    <w:p w:rsidR="00EC4844" w:rsidRDefault="00EC4844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 </w:t>
      </w:r>
      <w:r w:rsidR="00EB3C96">
        <w:rPr>
          <w:sz w:val="28"/>
          <w:szCs w:val="28"/>
        </w:rPr>
        <w:t>наименовании</w:t>
      </w:r>
      <w:r>
        <w:rPr>
          <w:sz w:val="28"/>
          <w:szCs w:val="28"/>
        </w:rPr>
        <w:t xml:space="preserve"> должности </w:t>
      </w:r>
      <w:proofErr w:type="spellStart"/>
      <w:r>
        <w:rPr>
          <w:sz w:val="28"/>
          <w:szCs w:val="28"/>
        </w:rPr>
        <w:t>Паладича</w:t>
      </w:r>
      <w:proofErr w:type="spellEnd"/>
      <w:r>
        <w:rPr>
          <w:sz w:val="28"/>
          <w:szCs w:val="28"/>
        </w:rPr>
        <w:t xml:space="preserve"> Остапа Александровича слова «член комиссии» заменить словами «заместитель председателя комиссии»</w:t>
      </w:r>
      <w:r w:rsidR="008A05E7">
        <w:rPr>
          <w:sz w:val="28"/>
          <w:szCs w:val="28"/>
        </w:rPr>
        <w:t>.</w:t>
      </w:r>
    </w:p>
    <w:p w:rsidR="008A05E7" w:rsidRDefault="00CA454B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7565B">
        <w:rPr>
          <w:sz w:val="28"/>
          <w:szCs w:val="28"/>
        </w:rPr>
        <w:t>2</w:t>
      </w:r>
      <w:r w:rsidR="00DC5AC9">
        <w:rPr>
          <w:sz w:val="28"/>
          <w:szCs w:val="28"/>
        </w:rPr>
        <w:t xml:space="preserve">. </w:t>
      </w:r>
      <w:r w:rsidR="008A05E7">
        <w:rPr>
          <w:sz w:val="28"/>
          <w:szCs w:val="28"/>
        </w:rPr>
        <w:t>В на</w:t>
      </w:r>
      <w:r w:rsidR="00EB3C96">
        <w:rPr>
          <w:sz w:val="28"/>
          <w:szCs w:val="28"/>
        </w:rPr>
        <w:t>именовании</w:t>
      </w:r>
      <w:r w:rsidR="008A05E7">
        <w:rPr>
          <w:sz w:val="28"/>
          <w:szCs w:val="28"/>
        </w:rPr>
        <w:t xml:space="preserve"> должности Пинаевой Светланы Михайловны слова «ведущий специалист-эксперт» заменить словами «ведущий консультант».</w:t>
      </w:r>
    </w:p>
    <w:p w:rsidR="00567C02" w:rsidRDefault="008A05E7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567C02">
        <w:rPr>
          <w:sz w:val="28"/>
          <w:szCs w:val="28"/>
        </w:rPr>
        <w:t xml:space="preserve">В </w:t>
      </w:r>
      <w:r w:rsidR="002275BD">
        <w:rPr>
          <w:sz w:val="28"/>
          <w:szCs w:val="28"/>
        </w:rPr>
        <w:t>наименованиях</w:t>
      </w:r>
      <w:r w:rsidR="00EB3C96">
        <w:rPr>
          <w:sz w:val="28"/>
          <w:szCs w:val="28"/>
        </w:rPr>
        <w:t xml:space="preserve"> должностей</w:t>
      </w:r>
      <w:r w:rsidR="00567C02">
        <w:rPr>
          <w:sz w:val="28"/>
          <w:szCs w:val="28"/>
        </w:rPr>
        <w:t xml:space="preserve"> </w:t>
      </w:r>
      <w:proofErr w:type="spellStart"/>
      <w:r w:rsidR="00567C02">
        <w:rPr>
          <w:sz w:val="28"/>
          <w:szCs w:val="28"/>
        </w:rPr>
        <w:t>Устюговой</w:t>
      </w:r>
      <w:proofErr w:type="spellEnd"/>
      <w:r w:rsidR="00567C02">
        <w:rPr>
          <w:sz w:val="28"/>
          <w:szCs w:val="28"/>
        </w:rPr>
        <w:t xml:space="preserve"> Елены Васильевны и Х</w:t>
      </w:r>
      <w:r w:rsidR="00567C02">
        <w:rPr>
          <w:sz w:val="28"/>
          <w:szCs w:val="28"/>
        </w:rPr>
        <w:t>о</w:t>
      </w:r>
      <w:r w:rsidR="00567C02">
        <w:rPr>
          <w:sz w:val="28"/>
          <w:szCs w:val="28"/>
        </w:rPr>
        <w:t>рошавиной Елены Витальевны слова «секретарь комиссии» заменить словами «член комиссии».</w:t>
      </w:r>
    </w:p>
    <w:p w:rsidR="00DC5AC9" w:rsidRDefault="00567C02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DC5AC9">
        <w:rPr>
          <w:sz w:val="28"/>
          <w:szCs w:val="28"/>
        </w:rPr>
        <w:t>Включить в состав комиссии:</w:t>
      </w:r>
    </w:p>
    <w:tbl>
      <w:tblPr>
        <w:tblW w:w="9888" w:type="dxa"/>
        <w:tblLook w:val="04A0"/>
      </w:tblPr>
      <w:tblGrid>
        <w:gridCol w:w="3936"/>
        <w:gridCol w:w="708"/>
        <w:gridCol w:w="5244"/>
      </w:tblGrid>
      <w:tr w:rsidR="00DC5AC9" w:rsidRPr="00333BA4" w:rsidTr="008A05E7">
        <w:tc>
          <w:tcPr>
            <w:tcW w:w="3936" w:type="dxa"/>
          </w:tcPr>
          <w:p w:rsidR="00DC5AC9" w:rsidRDefault="00CA454B" w:rsidP="00B077BB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ХОРОШАВИНА</w:t>
            </w:r>
          </w:p>
          <w:p w:rsidR="005541AE" w:rsidRPr="00333BA4" w:rsidRDefault="00CA454B" w:rsidP="00B077BB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Вячеслава Александровича</w:t>
            </w:r>
          </w:p>
        </w:tc>
        <w:tc>
          <w:tcPr>
            <w:tcW w:w="708" w:type="dxa"/>
          </w:tcPr>
          <w:p w:rsidR="00DC5AC9" w:rsidRPr="00333BA4" w:rsidRDefault="005541AE" w:rsidP="00B077BB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sz w:val="28"/>
                <w:szCs w:val="28"/>
              </w:rPr>
            </w:pPr>
            <w:r w:rsidRPr="00333BA4">
              <w:rPr>
                <w:sz w:val="28"/>
                <w:szCs w:val="28"/>
              </w:rPr>
              <w:t>–</w:t>
            </w:r>
          </w:p>
        </w:tc>
        <w:tc>
          <w:tcPr>
            <w:tcW w:w="5244" w:type="dxa"/>
          </w:tcPr>
          <w:p w:rsidR="005541AE" w:rsidRPr="00333BA4" w:rsidRDefault="00CA454B" w:rsidP="00B077BB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sz w:val="28"/>
                <w:szCs w:val="28"/>
              </w:rPr>
            </w:pPr>
            <w:r w:rsidRPr="005B7163">
              <w:rPr>
                <w:spacing w:val="-5"/>
                <w:sz w:val="28"/>
                <w:szCs w:val="28"/>
              </w:rPr>
              <w:t>ведущего консультанта</w:t>
            </w:r>
            <w:r w:rsidR="005541AE" w:rsidRPr="005B7163">
              <w:rPr>
                <w:spacing w:val="-5"/>
                <w:sz w:val="28"/>
                <w:szCs w:val="28"/>
              </w:rPr>
              <w:t xml:space="preserve"> отдела техническ</w:t>
            </w:r>
            <w:r w:rsidR="005541AE" w:rsidRPr="005B7163">
              <w:rPr>
                <w:spacing w:val="-5"/>
                <w:sz w:val="28"/>
                <w:szCs w:val="28"/>
              </w:rPr>
              <w:t>о</w:t>
            </w:r>
            <w:r w:rsidR="005541AE" w:rsidRPr="005B7163">
              <w:rPr>
                <w:spacing w:val="-5"/>
                <w:sz w:val="28"/>
                <w:szCs w:val="28"/>
              </w:rPr>
              <w:t xml:space="preserve">го развития, пищевой промышленности и регулирования продовольственного рынка </w:t>
            </w:r>
            <w:r w:rsidR="00EC4844" w:rsidRPr="005B7163">
              <w:rPr>
                <w:spacing w:val="-5"/>
                <w:sz w:val="28"/>
                <w:szCs w:val="28"/>
              </w:rPr>
              <w:t>министерства</w:t>
            </w:r>
            <w:r w:rsidR="005541AE" w:rsidRPr="005B7163">
              <w:rPr>
                <w:spacing w:val="-5"/>
                <w:sz w:val="28"/>
                <w:szCs w:val="28"/>
              </w:rPr>
              <w:t xml:space="preserve">, </w:t>
            </w:r>
            <w:r w:rsidRPr="005B7163">
              <w:rPr>
                <w:spacing w:val="-5"/>
                <w:sz w:val="28"/>
                <w:szCs w:val="28"/>
              </w:rPr>
              <w:t>секретарем комисси</w:t>
            </w:r>
            <w:r w:rsidR="00EC4844" w:rsidRPr="005B7163">
              <w:rPr>
                <w:spacing w:val="-5"/>
                <w:sz w:val="28"/>
                <w:szCs w:val="28"/>
              </w:rPr>
              <w:t>и</w:t>
            </w:r>
            <w:r w:rsidR="00EB3C96">
              <w:rPr>
                <w:sz w:val="28"/>
                <w:szCs w:val="28"/>
              </w:rPr>
              <w:t>.</w:t>
            </w:r>
          </w:p>
          <w:p w:rsidR="00DC5AC9" w:rsidRPr="00333BA4" w:rsidRDefault="00DC5AC9" w:rsidP="00B077BB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sz w:val="28"/>
                <w:szCs w:val="28"/>
              </w:rPr>
            </w:pPr>
          </w:p>
        </w:tc>
      </w:tr>
    </w:tbl>
    <w:p w:rsidR="008A05E7" w:rsidRDefault="00EC4844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0708" w:rsidRPr="00515C0F">
        <w:rPr>
          <w:sz w:val="28"/>
          <w:szCs w:val="28"/>
        </w:rPr>
        <w:t xml:space="preserve">. </w:t>
      </w:r>
      <w:proofErr w:type="gramStart"/>
      <w:r w:rsidR="008A05E7" w:rsidRPr="00515C0F">
        <w:rPr>
          <w:sz w:val="28"/>
          <w:szCs w:val="28"/>
        </w:rPr>
        <w:t xml:space="preserve">В </w:t>
      </w:r>
      <w:r w:rsidR="00EB3C96">
        <w:rPr>
          <w:sz w:val="28"/>
          <w:szCs w:val="28"/>
        </w:rPr>
        <w:t xml:space="preserve">пункте 3 </w:t>
      </w:r>
      <w:r w:rsidR="002275BD" w:rsidRPr="002275BD">
        <w:rPr>
          <w:sz w:val="28"/>
          <w:szCs w:val="28"/>
        </w:rPr>
        <w:t>Регламента</w:t>
      </w:r>
      <w:r w:rsidR="002275BD">
        <w:t xml:space="preserve"> </w:t>
      </w:r>
      <w:r w:rsidR="008A05E7" w:rsidRPr="00515C0F">
        <w:rPr>
          <w:sz w:val="28"/>
          <w:szCs w:val="28"/>
        </w:rPr>
        <w:t xml:space="preserve">работы технико-экономической комиссии </w:t>
      </w:r>
      <w:r w:rsidR="00A339A0">
        <w:rPr>
          <w:sz w:val="28"/>
          <w:szCs w:val="28"/>
        </w:rPr>
        <w:t>мин</w:t>
      </w:r>
      <w:r w:rsidR="00A339A0">
        <w:rPr>
          <w:sz w:val="28"/>
          <w:szCs w:val="28"/>
        </w:rPr>
        <w:t>и</w:t>
      </w:r>
      <w:r w:rsidR="00A339A0">
        <w:rPr>
          <w:sz w:val="28"/>
          <w:szCs w:val="28"/>
        </w:rPr>
        <w:t>стерства</w:t>
      </w:r>
      <w:r w:rsidR="008A05E7" w:rsidRPr="00515C0F">
        <w:rPr>
          <w:sz w:val="28"/>
          <w:szCs w:val="28"/>
        </w:rPr>
        <w:t xml:space="preserve"> сельского хозяйства и продовольствия Кировской области по обесп</w:t>
      </w:r>
      <w:r w:rsidR="008A05E7" w:rsidRPr="00515C0F">
        <w:rPr>
          <w:sz w:val="28"/>
          <w:szCs w:val="28"/>
        </w:rPr>
        <w:t>е</w:t>
      </w:r>
      <w:r w:rsidR="008A05E7" w:rsidRPr="00515C0F">
        <w:rPr>
          <w:sz w:val="28"/>
          <w:szCs w:val="28"/>
        </w:rPr>
        <w:t>чению субъектов агропромышленного комплекса области сельскохозяйстве</w:t>
      </w:r>
      <w:r w:rsidR="008A05E7" w:rsidRPr="00515C0F">
        <w:rPr>
          <w:sz w:val="28"/>
          <w:szCs w:val="28"/>
        </w:rPr>
        <w:t>н</w:t>
      </w:r>
      <w:r w:rsidR="008A05E7" w:rsidRPr="00515C0F">
        <w:rPr>
          <w:sz w:val="28"/>
          <w:szCs w:val="28"/>
        </w:rPr>
        <w:t>ными машинами, обору</w:t>
      </w:r>
      <w:r w:rsidR="008A05E7">
        <w:rPr>
          <w:sz w:val="28"/>
          <w:szCs w:val="28"/>
        </w:rPr>
        <w:t>дованием, племенными животными,</w:t>
      </w:r>
      <w:r w:rsidR="008A05E7" w:rsidRPr="00515C0F">
        <w:rPr>
          <w:sz w:val="28"/>
          <w:szCs w:val="28"/>
        </w:rPr>
        <w:t xml:space="preserve"> семенами сельск</w:t>
      </w:r>
      <w:r w:rsidR="008A05E7" w:rsidRPr="00515C0F">
        <w:rPr>
          <w:sz w:val="28"/>
          <w:szCs w:val="28"/>
        </w:rPr>
        <w:t>о</w:t>
      </w:r>
      <w:r w:rsidR="008A05E7" w:rsidRPr="00515C0F">
        <w:rPr>
          <w:sz w:val="28"/>
          <w:szCs w:val="28"/>
        </w:rPr>
        <w:t>хозяйственных растений</w:t>
      </w:r>
      <w:r w:rsidR="008A05E7">
        <w:rPr>
          <w:sz w:val="28"/>
          <w:szCs w:val="28"/>
        </w:rPr>
        <w:t xml:space="preserve"> и </w:t>
      </w:r>
      <w:proofErr w:type="spellStart"/>
      <w:r w:rsidR="008A05E7">
        <w:rPr>
          <w:sz w:val="28"/>
          <w:szCs w:val="28"/>
        </w:rPr>
        <w:t>агрохимикатами</w:t>
      </w:r>
      <w:proofErr w:type="spellEnd"/>
      <w:r w:rsidR="008A05E7" w:rsidRPr="00515C0F">
        <w:rPr>
          <w:sz w:val="28"/>
          <w:szCs w:val="28"/>
        </w:rPr>
        <w:t>, утвержденно</w:t>
      </w:r>
      <w:r w:rsidR="002275BD">
        <w:rPr>
          <w:sz w:val="28"/>
          <w:szCs w:val="28"/>
        </w:rPr>
        <w:t>го</w:t>
      </w:r>
      <w:r w:rsidR="008A05E7">
        <w:rPr>
          <w:sz w:val="28"/>
          <w:szCs w:val="28"/>
        </w:rPr>
        <w:t xml:space="preserve"> вышеуказанным</w:t>
      </w:r>
      <w:r w:rsidR="008A05E7" w:rsidRPr="00515C0F">
        <w:rPr>
          <w:sz w:val="28"/>
          <w:szCs w:val="28"/>
        </w:rPr>
        <w:t xml:space="preserve"> распо</w:t>
      </w:r>
      <w:r w:rsidR="002275BD">
        <w:rPr>
          <w:sz w:val="28"/>
          <w:szCs w:val="28"/>
        </w:rPr>
        <w:t xml:space="preserve">ряжением, </w:t>
      </w:r>
      <w:r w:rsidR="00567C02">
        <w:rPr>
          <w:sz w:val="28"/>
          <w:szCs w:val="28"/>
        </w:rPr>
        <w:t>слова «Секретари Комиссии совместно с КОГУП «Вятское п</w:t>
      </w:r>
      <w:r w:rsidR="00567C02">
        <w:rPr>
          <w:sz w:val="28"/>
          <w:szCs w:val="28"/>
        </w:rPr>
        <w:t>о</w:t>
      </w:r>
      <w:r w:rsidR="00567C02">
        <w:rPr>
          <w:sz w:val="28"/>
          <w:szCs w:val="28"/>
        </w:rPr>
        <w:t>ле» уведомляют членов Комиссии о времени заседания, подготавливают прое</w:t>
      </w:r>
      <w:r w:rsidR="00567C02">
        <w:rPr>
          <w:sz w:val="28"/>
          <w:szCs w:val="28"/>
        </w:rPr>
        <w:t>к</w:t>
      </w:r>
      <w:r w:rsidR="002275BD">
        <w:rPr>
          <w:sz w:val="28"/>
          <w:szCs w:val="28"/>
        </w:rPr>
        <w:t>ты ее решений</w:t>
      </w:r>
      <w:r w:rsidR="00567C02">
        <w:rPr>
          <w:sz w:val="28"/>
          <w:szCs w:val="28"/>
        </w:rPr>
        <w:t>» заменить словами «Секретарь Комиссии уведомляет членов Комиссии о времени</w:t>
      </w:r>
      <w:proofErr w:type="gramEnd"/>
      <w:r w:rsidR="00567C02">
        <w:rPr>
          <w:sz w:val="28"/>
          <w:szCs w:val="28"/>
        </w:rPr>
        <w:t xml:space="preserve"> заседания, подготавливает проекты ее решений. В</w:t>
      </w:r>
      <w:r w:rsidR="002275BD">
        <w:rPr>
          <w:sz w:val="28"/>
          <w:szCs w:val="28"/>
        </w:rPr>
        <w:t xml:space="preserve"> случае</w:t>
      </w:r>
      <w:r w:rsidR="00567C02">
        <w:rPr>
          <w:sz w:val="28"/>
          <w:szCs w:val="28"/>
        </w:rPr>
        <w:t xml:space="preserve"> отсутств</w:t>
      </w:r>
      <w:r w:rsidR="002275BD">
        <w:rPr>
          <w:sz w:val="28"/>
          <w:szCs w:val="28"/>
        </w:rPr>
        <w:t>ия</w:t>
      </w:r>
      <w:r w:rsidR="00567C02">
        <w:rPr>
          <w:sz w:val="28"/>
          <w:szCs w:val="28"/>
        </w:rPr>
        <w:t xml:space="preserve"> секретаря Комиссии</w:t>
      </w:r>
      <w:r w:rsidR="009825D6">
        <w:rPr>
          <w:sz w:val="28"/>
          <w:szCs w:val="28"/>
        </w:rPr>
        <w:t xml:space="preserve"> </w:t>
      </w:r>
      <w:r w:rsidR="00567C02">
        <w:rPr>
          <w:sz w:val="28"/>
          <w:szCs w:val="28"/>
        </w:rPr>
        <w:t>председатель Комиссии</w:t>
      </w:r>
      <w:r w:rsidR="009825D6">
        <w:rPr>
          <w:sz w:val="28"/>
          <w:szCs w:val="28"/>
        </w:rPr>
        <w:t xml:space="preserve"> (заместитель председ</w:t>
      </w:r>
      <w:r w:rsidR="009825D6">
        <w:rPr>
          <w:sz w:val="28"/>
          <w:szCs w:val="28"/>
        </w:rPr>
        <w:t>а</w:t>
      </w:r>
      <w:r w:rsidR="009825D6">
        <w:rPr>
          <w:sz w:val="28"/>
          <w:szCs w:val="28"/>
        </w:rPr>
        <w:t xml:space="preserve">теля) </w:t>
      </w:r>
      <w:r w:rsidR="00567C02">
        <w:rPr>
          <w:sz w:val="28"/>
          <w:szCs w:val="28"/>
        </w:rPr>
        <w:t>назначает ответс</w:t>
      </w:r>
      <w:r w:rsidR="002275BD">
        <w:rPr>
          <w:sz w:val="28"/>
          <w:szCs w:val="28"/>
        </w:rPr>
        <w:t>твенного за проведение</w:t>
      </w:r>
      <w:r w:rsidR="005B7163">
        <w:rPr>
          <w:sz w:val="28"/>
          <w:szCs w:val="28"/>
        </w:rPr>
        <w:t xml:space="preserve"> заседания</w:t>
      </w:r>
      <w:r w:rsidR="002275BD">
        <w:rPr>
          <w:sz w:val="28"/>
          <w:szCs w:val="28"/>
        </w:rPr>
        <w:t xml:space="preserve"> </w:t>
      </w:r>
      <w:r w:rsidR="005B7163">
        <w:rPr>
          <w:sz w:val="28"/>
          <w:szCs w:val="28"/>
        </w:rPr>
        <w:t>К</w:t>
      </w:r>
      <w:r w:rsidR="002275BD">
        <w:rPr>
          <w:sz w:val="28"/>
          <w:szCs w:val="28"/>
        </w:rPr>
        <w:t>омиссии</w:t>
      </w:r>
      <w:r w:rsidR="00567C02">
        <w:rPr>
          <w:sz w:val="28"/>
          <w:szCs w:val="28"/>
        </w:rPr>
        <w:t>».</w:t>
      </w:r>
    </w:p>
    <w:p w:rsidR="009F33D3" w:rsidRPr="00515C0F" w:rsidRDefault="009825D6" w:rsidP="005541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C12AC" w:rsidRPr="00515C0F">
        <w:rPr>
          <w:sz w:val="28"/>
          <w:szCs w:val="28"/>
        </w:rPr>
        <w:t xml:space="preserve">Настоящее распоряжение вступает в силу </w:t>
      </w:r>
      <w:r w:rsidR="008A05E7">
        <w:rPr>
          <w:sz w:val="28"/>
          <w:szCs w:val="28"/>
        </w:rPr>
        <w:t>со дня подписания</w:t>
      </w:r>
      <w:r w:rsidR="00021BC6" w:rsidRPr="00515C0F">
        <w:rPr>
          <w:sz w:val="28"/>
          <w:szCs w:val="28"/>
        </w:rPr>
        <w:t>.</w:t>
      </w:r>
    </w:p>
    <w:p w:rsidR="00F555D2" w:rsidRDefault="00F555D2" w:rsidP="005541AE">
      <w:pPr>
        <w:tabs>
          <w:tab w:val="left" w:pos="993"/>
        </w:tabs>
        <w:spacing w:line="360" w:lineRule="auto"/>
        <w:rPr>
          <w:sz w:val="28"/>
          <w:szCs w:val="28"/>
        </w:rPr>
      </w:pPr>
    </w:p>
    <w:p w:rsidR="005B7163" w:rsidRDefault="005B7163" w:rsidP="005541AE">
      <w:pPr>
        <w:tabs>
          <w:tab w:val="left" w:pos="993"/>
        </w:tabs>
        <w:spacing w:line="360" w:lineRule="auto"/>
        <w:rPr>
          <w:sz w:val="28"/>
          <w:szCs w:val="28"/>
        </w:rPr>
      </w:pPr>
    </w:p>
    <w:p w:rsidR="00653035" w:rsidRDefault="00653035" w:rsidP="0065303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11A9A">
        <w:rPr>
          <w:sz w:val="28"/>
          <w:szCs w:val="28"/>
        </w:rPr>
        <w:t>Заместитель Председателя</w:t>
      </w:r>
    </w:p>
    <w:p w:rsidR="00653035" w:rsidRDefault="00653035" w:rsidP="0065303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Pr="00E11A9A">
        <w:rPr>
          <w:sz w:val="28"/>
          <w:szCs w:val="28"/>
        </w:rPr>
        <w:t>области,</w:t>
      </w:r>
    </w:p>
    <w:p w:rsidR="0037565B" w:rsidRDefault="0037565B" w:rsidP="0001136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</w:t>
      </w:r>
    </w:p>
    <w:p w:rsidR="0037565B" w:rsidRDefault="0037565B" w:rsidP="0001136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продовольствия </w:t>
      </w:r>
      <w:proofErr w:type="gramStart"/>
      <w:r>
        <w:rPr>
          <w:sz w:val="28"/>
          <w:szCs w:val="28"/>
        </w:rPr>
        <w:t>Кировской</w:t>
      </w:r>
      <w:proofErr w:type="gramEnd"/>
    </w:p>
    <w:p w:rsidR="0025111A" w:rsidRPr="00F97CA7" w:rsidRDefault="0037565B" w:rsidP="0001136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области                          </w:t>
      </w:r>
      <w:r w:rsidR="00653035" w:rsidRPr="00E11A9A">
        <w:rPr>
          <w:sz w:val="28"/>
          <w:szCs w:val="28"/>
        </w:rPr>
        <w:tab/>
      </w:r>
      <w:r w:rsidR="00653035" w:rsidRPr="00E11A9A">
        <w:rPr>
          <w:sz w:val="28"/>
          <w:szCs w:val="28"/>
        </w:rPr>
        <w:tab/>
      </w:r>
      <w:r w:rsidR="00653035" w:rsidRPr="00E11A9A">
        <w:rPr>
          <w:sz w:val="28"/>
          <w:szCs w:val="28"/>
        </w:rPr>
        <w:tab/>
      </w:r>
      <w:r w:rsidR="00653035" w:rsidRPr="00E11A9A">
        <w:rPr>
          <w:sz w:val="28"/>
          <w:szCs w:val="28"/>
        </w:rPr>
        <w:tab/>
      </w:r>
      <w:r w:rsidR="00653035" w:rsidRPr="00E11A9A">
        <w:rPr>
          <w:sz w:val="28"/>
          <w:szCs w:val="28"/>
        </w:rPr>
        <w:tab/>
      </w:r>
      <w:r w:rsidR="00653035" w:rsidRPr="00E11A9A">
        <w:rPr>
          <w:sz w:val="28"/>
          <w:szCs w:val="28"/>
        </w:rPr>
        <w:tab/>
      </w:r>
      <w:r w:rsidR="00653035" w:rsidRPr="00E11A9A">
        <w:rPr>
          <w:sz w:val="28"/>
          <w:szCs w:val="28"/>
        </w:rPr>
        <w:tab/>
      </w:r>
      <w:r w:rsidR="00653035">
        <w:rPr>
          <w:sz w:val="28"/>
          <w:szCs w:val="28"/>
        </w:rPr>
        <w:t xml:space="preserve">       </w:t>
      </w:r>
      <w:r w:rsidR="00653035" w:rsidRPr="00E11A9A">
        <w:rPr>
          <w:sz w:val="28"/>
          <w:szCs w:val="28"/>
        </w:rPr>
        <w:t>А.А.</w:t>
      </w:r>
      <w:r w:rsidR="00653035">
        <w:rPr>
          <w:sz w:val="28"/>
          <w:szCs w:val="28"/>
        </w:rPr>
        <w:t xml:space="preserve"> </w:t>
      </w:r>
      <w:proofErr w:type="spellStart"/>
      <w:r w:rsidR="00653035" w:rsidRPr="00E11A9A">
        <w:rPr>
          <w:sz w:val="28"/>
          <w:szCs w:val="28"/>
        </w:rPr>
        <w:t>Котлячков</w:t>
      </w:r>
      <w:proofErr w:type="spellEnd"/>
    </w:p>
    <w:sectPr w:rsidR="0025111A" w:rsidRPr="00F97CA7" w:rsidSect="00894261">
      <w:headerReference w:type="default" r:id="rId19"/>
      <w:headerReference w:type="first" r:id="rId20"/>
      <w:pgSz w:w="11906" w:h="16838" w:code="9"/>
      <w:pgMar w:top="954" w:right="709" w:bottom="737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56B" w:rsidRDefault="00FB756B" w:rsidP="000F6BF7">
      <w:r>
        <w:separator/>
      </w:r>
    </w:p>
  </w:endnote>
  <w:endnote w:type="continuationSeparator" w:id="1">
    <w:p w:rsidR="00FB756B" w:rsidRDefault="00FB756B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56B" w:rsidRDefault="00FB756B" w:rsidP="000F6BF7">
      <w:r>
        <w:separator/>
      </w:r>
    </w:p>
  </w:footnote>
  <w:footnote w:type="continuationSeparator" w:id="1">
    <w:p w:rsidR="00FB756B" w:rsidRDefault="00FB756B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C" w:rsidRDefault="00A42CA8">
    <w:pPr>
      <w:pStyle w:val="a4"/>
      <w:jc w:val="center"/>
    </w:pPr>
    <w:fldSimple w:instr=" PAGE   \* MERGEFORMAT ">
      <w:r w:rsidR="006F3ABF">
        <w:rPr>
          <w:noProof/>
        </w:rPr>
        <w:t>2</w:t>
      </w:r>
    </w:fldSimple>
  </w:p>
  <w:p w:rsidR="0061610C" w:rsidRDefault="0061610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C" w:rsidRDefault="0061610C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pt;height:46.2pt" o:ole="" fillcolor="window">
          <v:imagedata r:id="rId1" o:title=""/>
        </v:shape>
        <o:OLEObject Type="Embed" ProgID="Word.Picture.8" ShapeID="_x0000_i1025" DrawAspect="Content" ObjectID="_1514797819" r:id="rId2"/>
      </w:object>
    </w:r>
  </w:p>
  <w:p w:rsidR="0061610C" w:rsidRPr="00F136F9" w:rsidRDefault="0061610C" w:rsidP="00F136F9">
    <w:pPr>
      <w:pStyle w:val="a4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9"/>
  <w:autoHyphenation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2E9"/>
    <w:rsid w:val="000022C5"/>
    <w:rsid w:val="00011369"/>
    <w:rsid w:val="0001239A"/>
    <w:rsid w:val="00016ABC"/>
    <w:rsid w:val="0002181E"/>
    <w:rsid w:val="00021BC6"/>
    <w:rsid w:val="0002623F"/>
    <w:rsid w:val="00036A5D"/>
    <w:rsid w:val="0004198D"/>
    <w:rsid w:val="00044E42"/>
    <w:rsid w:val="00045E55"/>
    <w:rsid w:val="00052915"/>
    <w:rsid w:val="00065893"/>
    <w:rsid w:val="00071404"/>
    <w:rsid w:val="00071B88"/>
    <w:rsid w:val="00071D42"/>
    <w:rsid w:val="0008027C"/>
    <w:rsid w:val="0008373D"/>
    <w:rsid w:val="0008666B"/>
    <w:rsid w:val="00087039"/>
    <w:rsid w:val="000902E9"/>
    <w:rsid w:val="00090DFB"/>
    <w:rsid w:val="000A2828"/>
    <w:rsid w:val="000B2759"/>
    <w:rsid w:val="000C28FE"/>
    <w:rsid w:val="000D0807"/>
    <w:rsid w:val="000D5552"/>
    <w:rsid w:val="000D7223"/>
    <w:rsid w:val="000D7D14"/>
    <w:rsid w:val="000F02FF"/>
    <w:rsid w:val="000F24D4"/>
    <w:rsid w:val="000F6633"/>
    <w:rsid w:val="000F6BF7"/>
    <w:rsid w:val="00111216"/>
    <w:rsid w:val="00116DB2"/>
    <w:rsid w:val="00123D45"/>
    <w:rsid w:val="001243E3"/>
    <w:rsid w:val="00126DDF"/>
    <w:rsid w:val="00127548"/>
    <w:rsid w:val="00135BF4"/>
    <w:rsid w:val="0013601E"/>
    <w:rsid w:val="00136176"/>
    <w:rsid w:val="001367BE"/>
    <w:rsid w:val="00151C99"/>
    <w:rsid w:val="00157DCA"/>
    <w:rsid w:val="00160907"/>
    <w:rsid w:val="0016188C"/>
    <w:rsid w:val="00162633"/>
    <w:rsid w:val="001630AE"/>
    <w:rsid w:val="00166855"/>
    <w:rsid w:val="0017018B"/>
    <w:rsid w:val="00173D15"/>
    <w:rsid w:val="00190048"/>
    <w:rsid w:val="001A304A"/>
    <w:rsid w:val="001B1846"/>
    <w:rsid w:val="001C6BDC"/>
    <w:rsid w:val="001D0E81"/>
    <w:rsid w:val="001D42E6"/>
    <w:rsid w:val="001D7803"/>
    <w:rsid w:val="001E48A8"/>
    <w:rsid w:val="001F12C4"/>
    <w:rsid w:val="001F6AB3"/>
    <w:rsid w:val="001F78F0"/>
    <w:rsid w:val="00200526"/>
    <w:rsid w:val="002033D7"/>
    <w:rsid w:val="00211C27"/>
    <w:rsid w:val="002150EB"/>
    <w:rsid w:val="00223A41"/>
    <w:rsid w:val="002275BD"/>
    <w:rsid w:val="002347F2"/>
    <w:rsid w:val="00243A4F"/>
    <w:rsid w:val="0025111A"/>
    <w:rsid w:val="00251757"/>
    <w:rsid w:val="0025433E"/>
    <w:rsid w:val="00261F0E"/>
    <w:rsid w:val="0026271F"/>
    <w:rsid w:val="00273990"/>
    <w:rsid w:val="0029346F"/>
    <w:rsid w:val="00294D5B"/>
    <w:rsid w:val="00295465"/>
    <w:rsid w:val="002A490D"/>
    <w:rsid w:val="002A705F"/>
    <w:rsid w:val="002B34C7"/>
    <w:rsid w:val="002B3B33"/>
    <w:rsid w:val="002B4408"/>
    <w:rsid w:val="002C50D9"/>
    <w:rsid w:val="002C6738"/>
    <w:rsid w:val="002D15FF"/>
    <w:rsid w:val="002D4155"/>
    <w:rsid w:val="002D5340"/>
    <w:rsid w:val="002E2994"/>
    <w:rsid w:val="002E54F1"/>
    <w:rsid w:val="002E6326"/>
    <w:rsid w:val="002E6605"/>
    <w:rsid w:val="0030311F"/>
    <w:rsid w:val="0030718F"/>
    <w:rsid w:val="003251CD"/>
    <w:rsid w:val="00326359"/>
    <w:rsid w:val="00330F67"/>
    <w:rsid w:val="00333BA4"/>
    <w:rsid w:val="00335011"/>
    <w:rsid w:val="00335120"/>
    <w:rsid w:val="00336773"/>
    <w:rsid w:val="00340EAF"/>
    <w:rsid w:val="00341338"/>
    <w:rsid w:val="0034180C"/>
    <w:rsid w:val="00344275"/>
    <w:rsid w:val="003478B5"/>
    <w:rsid w:val="003569E1"/>
    <w:rsid w:val="00361E1A"/>
    <w:rsid w:val="003639DE"/>
    <w:rsid w:val="00366F37"/>
    <w:rsid w:val="00372BD6"/>
    <w:rsid w:val="0037565B"/>
    <w:rsid w:val="00376272"/>
    <w:rsid w:val="00380F3B"/>
    <w:rsid w:val="00395603"/>
    <w:rsid w:val="00396419"/>
    <w:rsid w:val="003A523E"/>
    <w:rsid w:val="003A562C"/>
    <w:rsid w:val="003B52F3"/>
    <w:rsid w:val="003C2B7D"/>
    <w:rsid w:val="003C6B75"/>
    <w:rsid w:val="003D1F3D"/>
    <w:rsid w:val="003D25F6"/>
    <w:rsid w:val="003D2990"/>
    <w:rsid w:val="003E7EAD"/>
    <w:rsid w:val="003F61F8"/>
    <w:rsid w:val="003F7D2A"/>
    <w:rsid w:val="00406F76"/>
    <w:rsid w:val="00413AAB"/>
    <w:rsid w:val="00415FBD"/>
    <w:rsid w:val="00421EA3"/>
    <w:rsid w:val="00422706"/>
    <w:rsid w:val="00424F0C"/>
    <w:rsid w:val="00435154"/>
    <w:rsid w:val="004429F9"/>
    <w:rsid w:val="00452302"/>
    <w:rsid w:val="00455DD7"/>
    <w:rsid w:val="00456D34"/>
    <w:rsid w:val="004572A4"/>
    <w:rsid w:val="004609EA"/>
    <w:rsid w:val="00463B6C"/>
    <w:rsid w:val="004705B8"/>
    <w:rsid w:val="00480162"/>
    <w:rsid w:val="00482271"/>
    <w:rsid w:val="004859FC"/>
    <w:rsid w:val="0048611B"/>
    <w:rsid w:val="004913E9"/>
    <w:rsid w:val="00492E04"/>
    <w:rsid w:val="0049615A"/>
    <w:rsid w:val="004A372C"/>
    <w:rsid w:val="004A3CD8"/>
    <w:rsid w:val="004B3FAD"/>
    <w:rsid w:val="004C02CD"/>
    <w:rsid w:val="004C6398"/>
    <w:rsid w:val="004D2487"/>
    <w:rsid w:val="004D6AA2"/>
    <w:rsid w:val="004E4425"/>
    <w:rsid w:val="004F0EA5"/>
    <w:rsid w:val="004F620E"/>
    <w:rsid w:val="00504C25"/>
    <w:rsid w:val="00511EB7"/>
    <w:rsid w:val="00515C0F"/>
    <w:rsid w:val="00515C64"/>
    <w:rsid w:val="00524D3D"/>
    <w:rsid w:val="00526113"/>
    <w:rsid w:val="00530F86"/>
    <w:rsid w:val="00531AAE"/>
    <w:rsid w:val="00535B0E"/>
    <w:rsid w:val="00537039"/>
    <w:rsid w:val="00547A2F"/>
    <w:rsid w:val="005541AE"/>
    <w:rsid w:val="0056363B"/>
    <w:rsid w:val="0056544C"/>
    <w:rsid w:val="005659C6"/>
    <w:rsid w:val="00567C02"/>
    <w:rsid w:val="005745FC"/>
    <w:rsid w:val="00581130"/>
    <w:rsid w:val="005948D6"/>
    <w:rsid w:val="005A27E5"/>
    <w:rsid w:val="005A5739"/>
    <w:rsid w:val="005A6FA5"/>
    <w:rsid w:val="005A7CE5"/>
    <w:rsid w:val="005B3C31"/>
    <w:rsid w:val="005B7163"/>
    <w:rsid w:val="005D29A7"/>
    <w:rsid w:val="005D6E0D"/>
    <w:rsid w:val="005E6E3E"/>
    <w:rsid w:val="005F09E6"/>
    <w:rsid w:val="005F5780"/>
    <w:rsid w:val="006034B2"/>
    <w:rsid w:val="0060375A"/>
    <w:rsid w:val="006063D2"/>
    <w:rsid w:val="006106E7"/>
    <w:rsid w:val="0061545B"/>
    <w:rsid w:val="00615991"/>
    <w:rsid w:val="0061610C"/>
    <w:rsid w:val="00624FC6"/>
    <w:rsid w:val="00633763"/>
    <w:rsid w:val="00637924"/>
    <w:rsid w:val="00653035"/>
    <w:rsid w:val="00661735"/>
    <w:rsid w:val="00662CC8"/>
    <w:rsid w:val="0067197B"/>
    <w:rsid w:val="0067236E"/>
    <w:rsid w:val="0067258C"/>
    <w:rsid w:val="006741BB"/>
    <w:rsid w:val="0067631B"/>
    <w:rsid w:val="00677B68"/>
    <w:rsid w:val="006A67AE"/>
    <w:rsid w:val="006B790B"/>
    <w:rsid w:val="006C0F0C"/>
    <w:rsid w:val="006D4FBA"/>
    <w:rsid w:val="006E4AFD"/>
    <w:rsid w:val="006F1033"/>
    <w:rsid w:val="006F3ABF"/>
    <w:rsid w:val="006F4E2D"/>
    <w:rsid w:val="006F5B22"/>
    <w:rsid w:val="00705C2D"/>
    <w:rsid w:val="00715F8E"/>
    <w:rsid w:val="00720294"/>
    <w:rsid w:val="00723293"/>
    <w:rsid w:val="007235EF"/>
    <w:rsid w:val="00724CA6"/>
    <w:rsid w:val="007320C4"/>
    <w:rsid w:val="00734AB8"/>
    <w:rsid w:val="00740675"/>
    <w:rsid w:val="0075252C"/>
    <w:rsid w:val="00755EB0"/>
    <w:rsid w:val="0076732E"/>
    <w:rsid w:val="00777AC3"/>
    <w:rsid w:val="007814B5"/>
    <w:rsid w:val="00781F54"/>
    <w:rsid w:val="007971E5"/>
    <w:rsid w:val="007C457E"/>
    <w:rsid w:val="007C569A"/>
    <w:rsid w:val="007D091D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164D"/>
    <w:rsid w:val="0082009A"/>
    <w:rsid w:val="00820D29"/>
    <w:rsid w:val="00821170"/>
    <w:rsid w:val="008248AE"/>
    <w:rsid w:val="0083231B"/>
    <w:rsid w:val="00833F6A"/>
    <w:rsid w:val="0083708F"/>
    <w:rsid w:val="00842F22"/>
    <w:rsid w:val="00845E7F"/>
    <w:rsid w:val="00847C60"/>
    <w:rsid w:val="00866E62"/>
    <w:rsid w:val="008726A8"/>
    <w:rsid w:val="0087325B"/>
    <w:rsid w:val="00875A8D"/>
    <w:rsid w:val="00882E52"/>
    <w:rsid w:val="00884617"/>
    <w:rsid w:val="00887BDA"/>
    <w:rsid w:val="00894261"/>
    <w:rsid w:val="008A0108"/>
    <w:rsid w:val="008A05E7"/>
    <w:rsid w:val="008C5AF1"/>
    <w:rsid w:val="008C7012"/>
    <w:rsid w:val="008D4DD0"/>
    <w:rsid w:val="008E2559"/>
    <w:rsid w:val="008E3CF7"/>
    <w:rsid w:val="008E6497"/>
    <w:rsid w:val="008F3DBB"/>
    <w:rsid w:val="00906EE0"/>
    <w:rsid w:val="00912760"/>
    <w:rsid w:val="00912B4B"/>
    <w:rsid w:val="009136A6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4C81"/>
    <w:rsid w:val="009463CB"/>
    <w:rsid w:val="0094640C"/>
    <w:rsid w:val="00947485"/>
    <w:rsid w:val="00950055"/>
    <w:rsid w:val="0096382A"/>
    <w:rsid w:val="00976DC6"/>
    <w:rsid w:val="009825D6"/>
    <w:rsid w:val="00986BAF"/>
    <w:rsid w:val="00990CE9"/>
    <w:rsid w:val="00996AC6"/>
    <w:rsid w:val="009B2C65"/>
    <w:rsid w:val="009B4039"/>
    <w:rsid w:val="009B7415"/>
    <w:rsid w:val="009C325E"/>
    <w:rsid w:val="009D3B16"/>
    <w:rsid w:val="009D3C10"/>
    <w:rsid w:val="009D6668"/>
    <w:rsid w:val="009E5A80"/>
    <w:rsid w:val="009E7440"/>
    <w:rsid w:val="009F1E12"/>
    <w:rsid w:val="009F33D3"/>
    <w:rsid w:val="009F5A37"/>
    <w:rsid w:val="00A109FA"/>
    <w:rsid w:val="00A13611"/>
    <w:rsid w:val="00A17615"/>
    <w:rsid w:val="00A20B82"/>
    <w:rsid w:val="00A21938"/>
    <w:rsid w:val="00A220A2"/>
    <w:rsid w:val="00A32E8D"/>
    <w:rsid w:val="00A33036"/>
    <w:rsid w:val="00A339A0"/>
    <w:rsid w:val="00A34D18"/>
    <w:rsid w:val="00A42CA8"/>
    <w:rsid w:val="00A4321A"/>
    <w:rsid w:val="00A4577C"/>
    <w:rsid w:val="00A4589F"/>
    <w:rsid w:val="00A5667C"/>
    <w:rsid w:val="00A57FD7"/>
    <w:rsid w:val="00A63AF2"/>
    <w:rsid w:val="00A67BBB"/>
    <w:rsid w:val="00A7632E"/>
    <w:rsid w:val="00A80F95"/>
    <w:rsid w:val="00A85E20"/>
    <w:rsid w:val="00A91161"/>
    <w:rsid w:val="00A93BE1"/>
    <w:rsid w:val="00A94089"/>
    <w:rsid w:val="00A94AF4"/>
    <w:rsid w:val="00AB05DB"/>
    <w:rsid w:val="00AB2198"/>
    <w:rsid w:val="00AB2456"/>
    <w:rsid w:val="00AB554B"/>
    <w:rsid w:val="00AE1F92"/>
    <w:rsid w:val="00AE4435"/>
    <w:rsid w:val="00AF28F7"/>
    <w:rsid w:val="00AF5404"/>
    <w:rsid w:val="00B0231B"/>
    <w:rsid w:val="00B036E5"/>
    <w:rsid w:val="00B03C05"/>
    <w:rsid w:val="00B077BB"/>
    <w:rsid w:val="00B1001F"/>
    <w:rsid w:val="00B12EF5"/>
    <w:rsid w:val="00B227EE"/>
    <w:rsid w:val="00B24F45"/>
    <w:rsid w:val="00B262AB"/>
    <w:rsid w:val="00B26777"/>
    <w:rsid w:val="00B32BCD"/>
    <w:rsid w:val="00B331BC"/>
    <w:rsid w:val="00B352FF"/>
    <w:rsid w:val="00B36E5A"/>
    <w:rsid w:val="00B41AA5"/>
    <w:rsid w:val="00B453BC"/>
    <w:rsid w:val="00B517D4"/>
    <w:rsid w:val="00B55224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B56B5"/>
    <w:rsid w:val="00BC53CA"/>
    <w:rsid w:val="00BD74DA"/>
    <w:rsid w:val="00BE7A33"/>
    <w:rsid w:val="00BF2BDD"/>
    <w:rsid w:val="00BF7822"/>
    <w:rsid w:val="00C05837"/>
    <w:rsid w:val="00C06BE1"/>
    <w:rsid w:val="00C06C3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6940"/>
    <w:rsid w:val="00C63393"/>
    <w:rsid w:val="00C66F5C"/>
    <w:rsid w:val="00C70EE5"/>
    <w:rsid w:val="00C75E93"/>
    <w:rsid w:val="00C775C8"/>
    <w:rsid w:val="00C9098D"/>
    <w:rsid w:val="00C96678"/>
    <w:rsid w:val="00C96A08"/>
    <w:rsid w:val="00CA454B"/>
    <w:rsid w:val="00CA5499"/>
    <w:rsid w:val="00CA6968"/>
    <w:rsid w:val="00CB1C30"/>
    <w:rsid w:val="00CB7DDD"/>
    <w:rsid w:val="00CC12AC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30446"/>
    <w:rsid w:val="00D420FD"/>
    <w:rsid w:val="00D5599D"/>
    <w:rsid w:val="00D56613"/>
    <w:rsid w:val="00D57B12"/>
    <w:rsid w:val="00D65F3D"/>
    <w:rsid w:val="00D731B3"/>
    <w:rsid w:val="00D8181B"/>
    <w:rsid w:val="00D97B58"/>
    <w:rsid w:val="00DB086C"/>
    <w:rsid w:val="00DB1893"/>
    <w:rsid w:val="00DC09C4"/>
    <w:rsid w:val="00DC5254"/>
    <w:rsid w:val="00DC5AC9"/>
    <w:rsid w:val="00DC6F00"/>
    <w:rsid w:val="00DD11BB"/>
    <w:rsid w:val="00DD4B70"/>
    <w:rsid w:val="00DE17D3"/>
    <w:rsid w:val="00DE314D"/>
    <w:rsid w:val="00DE480E"/>
    <w:rsid w:val="00DE613A"/>
    <w:rsid w:val="00DE7C45"/>
    <w:rsid w:val="00DF1309"/>
    <w:rsid w:val="00DF56B5"/>
    <w:rsid w:val="00E03C23"/>
    <w:rsid w:val="00E1677C"/>
    <w:rsid w:val="00E21A9F"/>
    <w:rsid w:val="00E21B30"/>
    <w:rsid w:val="00E36E51"/>
    <w:rsid w:val="00E419F8"/>
    <w:rsid w:val="00E4356C"/>
    <w:rsid w:val="00E52416"/>
    <w:rsid w:val="00E525C2"/>
    <w:rsid w:val="00E57037"/>
    <w:rsid w:val="00E67A5F"/>
    <w:rsid w:val="00E76916"/>
    <w:rsid w:val="00E9100B"/>
    <w:rsid w:val="00EB0E57"/>
    <w:rsid w:val="00EB2FB7"/>
    <w:rsid w:val="00EB3C96"/>
    <w:rsid w:val="00EC4844"/>
    <w:rsid w:val="00ED006D"/>
    <w:rsid w:val="00ED11C0"/>
    <w:rsid w:val="00ED3D66"/>
    <w:rsid w:val="00ED472A"/>
    <w:rsid w:val="00ED4D65"/>
    <w:rsid w:val="00EE0A9A"/>
    <w:rsid w:val="00EF753E"/>
    <w:rsid w:val="00F0139A"/>
    <w:rsid w:val="00F032FA"/>
    <w:rsid w:val="00F136F9"/>
    <w:rsid w:val="00F145CC"/>
    <w:rsid w:val="00F1758A"/>
    <w:rsid w:val="00F20621"/>
    <w:rsid w:val="00F20DB6"/>
    <w:rsid w:val="00F407F8"/>
    <w:rsid w:val="00F41569"/>
    <w:rsid w:val="00F511DA"/>
    <w:rsid w:val="00F555D2"/>
    <w:rsid w:val="00F56E06"/>
    <w:rsid w:val="00F605CB"/>
    <w:rsid w:val="00F664D4"/>
    <w:rsid w:val="00F67F37"/>
    <w:rsid w:val="00F71A8E"/>
    <w:rsid w:val="00F852AC"/>
    <w:rsid w:val="00F876A3"/>
    <w:rsid w:val="00F9496C"/>
    <w:rsid w:val="00F97CA7"/>
    <w:rsid w:val="00FA382E"/>
    <w:rsid w:val="00FA3F13"/>
    <w:rsid w:val="00FA405A"/>
    <w:rsid w:val="00FA4FD0"/>
    <w:rsid w:val="00FB0960"/>
    <w:rsid w:val="00FB30E1"/>
    <w:rsid w:val="00FB756B"/>
    <w:rsid w:val="00FC1178"/>
    <w:rsid w:val="00FC2C0F"/>
    <w:rsid w:val="00FC6580"/>
    <w:rsid w:val="00FD40A8"/>
    <w:rsid w:val="00FD412B"/>
    <w:rsid w:val="00FD489C"/>
    <w:rsid w:val="00FF2CD8"/>
    <w:rsid w:val="00FF308E"/>
    <w:rsid w:val="00FF4DC3"/>
    <w:rsid w:val="00FF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1B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975846A4A88DAE9303B261BCDCF4B5881B2D39CD5EFF42253728DDB2CF055E7A6FD01C4BCAB1B46CEE7FiFH3G" TargetMode="External"/><Relationship Id="rId13" Type="http://schemas.openxmlformats.org/officeDocument/2006/relationships/hyperlink" Target="consultantplus://offline/ref=65975846A4A88DAE9303B261BCDCF4B5881B2D39CB56F847223728DDB2CF055E7A6FD01C4BCAB1B46CEE7FiFH3G" TargetMode="External"/><Relationship Id="rId18" Type="http://schemas.openxmlformats.org/officeDocument/2006/relationships/hyperlink" Target="consultantplus://offline/ref=B0FE4B01A49742343100DF5A9C5494F4F41B1B539771BCB7B76FE62267EE15580345DD5759CE578ADC450DA4b1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5975846A4A88DAE9303B261BCDCF4B5881B2D39CD52FD47233728DDB2CF055E7A6FD01C4BCAB1B46CEE7FiFH3G" TargetMode="External"/><Relationship Id="rId12" Type="http://schemas.openxmlformats.org/officeDocument/2006/relationships/hyperlink" Target="consultantplus://offline/ref=65975846A4A88DAE9303B261BCDCF4B5881B2D39CC5FFD46243728DDB2CF055E7A6FD01C4BCAB1B46CEE7FiFH3G" TargetMode="External"/><Relationship Id="rId17" Type="http://schemas.openxmlformats.org/officeDocument/2006/relationships/hyperlink" Target="consultantplus://offline/ref=FE0C4CCC301AAEB21D8CAB62EFD82D5B43DE9F5D21F632B4A3D32F3DCDDC90600EE212339D7FF10CCC41D2GEj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5975846A4A88DAE9303B261BCDCF4B5881B2D39C856FC46243728DDB2CF055E7A6FD01C4BCAB1B46CEE7FiFH3G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5975846A4A88DAE9303B261BCDCF4B5881B2D39CC55FA48243728DDB2CF055E7A6FD01C4BCAB1B46CEE7FiFH3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5975846A4A88DAE9303B261BCDCF4B5881B2D39C95FF842263728DDB2CF055E7A6FD01C4BCAB1B46CEE7FiFH3G" TargetMode="External"/><Relationship Id="rId10" Type="http://schemas.openxmlformats.org/officeDocument/2006/relationships/hyperlink" Target="consultantplus://offline/ref=65975846A4A88DAE9303B261BCDCF4B5881B2D39CC55F8482B3728DDB2CF055E7A6FD01C4BCAB1B46CEE7FiFH3G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975846A4A88DAE9303B261BCDCF4B5881B2D39CC56FE40263728DDB2CF055E7A6FD01C4BCAB1B46CEE7FiFH3G" TargetMode="External"/><Relationship Id="rId14" Type="http://schemas.openxmlformats.org/officeDocument/2006/relationships/hyperlink" Target="consultantplus://offline/ref=65975846A4A88DAE9303B261BCDCF4B5881B2D39CB57FB44243728DDB2CF055E7A6FD01C4BCAB1B46CEE7FiFH2G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366</Words>
  <Characters>6849</Characters>
  <Application>Microsoft Office Word</Application>
  <DocSecurity>0</DocSecurity>
  <Lines>57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7201</CharactersWithSpaces>
  <SharedDoc>false</SharedDoc>
  <HLinks>
    <vt:vector size="126" baseType="variant">
      <vt:variant>
        <vt:i4>5701716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consultantplus://offline/ref=25C6DC75F2881ACF0D9F95D25D982DC045D343C7A1E80CDD7DA8D457B9AA82DAC38E004AEB07355B1D77D9ECz4J</vt:lpwstr>
      </vt:variant>
      <vt:variant>
        <vt:lpwstr/>
      </vt:variant>
      <vt:variant>
        <vt:i4>5701644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consultantplus://offline/ref=25C6DC75F2881ACF0D9F95D25D982DC045D343C7A1E80CDD7DA8D457B9AA82DAC38E004AEB07355B1D71DAECz2J</vt:lpwstr>
      </vt:variant>
      <vt:variant>
        <vt:lpwstr/>
      </vt:variant>
      <vt:variant>
        <vt:i4>5701721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consultantplus://offline/ref=25C6DC75F2881ACF0D9F95D25D982DC045D343C7A1E80CDD7DA8D457B9AA82DAC38E004AEB07355B1D77D8ECz8J</vt:lpwstr>
      </vt:variant>
      <vt:variant>
        <vt:lpwstr/>
      </vt:variant>
      <vt:variant>
        <vt:i4>1179652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consultantplus://offline/ref=B0FE4B01A49742343100DF5A9C5494F4F41B1B539771BCB7B76FE62267EE15580345DD5759CE578ADC450DA4b1L</vt:lpwstr>
      </vt:variant>
      <vt:variant>
        <vt:lpwstr/>
      </vt:variant>
      <vt:variant>
        <vt:i4>1179652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consultantplus://offline/ref=B0FE4B01A49742343100DF5A9C5494F4F41B1B539771BCB7B76FE62267EE15580345DD5759CE578ADC450DA4b1L</vt:lpwstr>
      </vt:variant>
      <vt:variant>
        <vt:lpwstr/>
      </vt:variant>
      <vt:variant>
        <vt:i4>5701641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consultantplus://offline/ref=25C6DC75F2881ACF0D9F95D25D982DC045D343C7A1E80CDD7DA8D457B9AA82DAC38E004AEB07355B1D74DDECz7J</vt:lpwstr>
      </vt:variant>
      <vt:variant>
        <vt:lpwstr/>
      </vt:variant>
      <vt:variant>
        <vt:i4>5701642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consultantplus://offline/ref=25C6DC75F2881ACF0D9F95D25D982DC045D343C7A1E80CDD7DA8D457B9AA82DAC38E004AEB07355B1D74DCECz3J</vt:lpwstr>
      </vt:variant>
      <vt:variant>
        <vt:lpwstr/>
      </vt:variant>
      <vt:variant>
        <vt:i4>852056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consultantplus://offline/ref=7778D4DC394303DA5FE6EAD418FF8E22984F4142E916FCD39C6BF6432CC6F4FF770A58789E5173B6E0F69FZB41I</vt:lpwstr>
      </vt:variant>
      <vt:variant>
        <vt:lpwstr/>
      </vt:variant>
      <vt:variant>
        <vt:i4>852056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consultantplus://offline/ref=7778D4DC394303DA5FE6EAD418FF8E22984F4142E916FCD39C6BF6432CC6F4FF770A58789E5173B6E0F69FZB41I</vt:lpwstr>
      </vt:variant>
      <vt:variant>
        <vt:lpwstr/>
      </vt:variant>
      <vt:variant>
        <vt:i4>6094860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consultantplus://offline/ref=AC07902D9B716C5598C14E9845ECDBCCB407B94AA3A09A93477C369F437C582F2D739280ED835794D18930G4rFI</vt:lpwstr>
      </vt:variant>
      <vt:variant>
        <vt:lpwstr/>
      </vt:variant>
      <vt:variant>
        <vt:i4>1114120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consultantplus://offline/ref=FE0C4CCC301AAEB21D8CAB62EFD82D5B43DE9F5D21F632B4A3D32F3DCDDC90600EE212339D7FF10CCC41D2GEj5I</vt:lpwstr>
      </vt:variant>
      <vt:variant>
        <vt:lpwstr/>
      </vt:variant>
      <vt:variant>
        <vt:i4>1179650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consultantplus://offline/ref=65975846A4A88DAE9303B261BCDCF4B5881B2D39C856FC46243728DDB2CF055E7A6FD01C4BCAB1B46CEE7FiFH3G</vt:lpwstr>
      </vt:variant>
      <vt:variant>
        <vt:lpwstr/>
      </vt:variant>
      <vt:variant>
        <vt:i4>1179662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consultantplus://offline/ref=65975846A4A88DAE9303B261BCDCF4B5881B2D39C95FF842263728DDB2CF055E7A6FD01C4BCAB1B46CEE7FiFH3G</vt:lpwstr>
      </vt:variant>
      <vt:variant>
        <vt:lpwstr/>
      </vt:variant>
      <vt:variant>
        <vt:i4>1179739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consultantplus://offline/ref=65975846A4A88DAE9303B261BCDCF4B5881B2D39CB57FB44243728DDB2CF055E7A6FD01C4BCAB1B46CEE7FiFH2G</vt:lpwstr>
      </vt:variant>
      <vt:variant>
        <vt:lpwstr/>
      </vt:variant>
      <vt:variant>
        <vt:i4>1179652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consultantplus://offline/ref=65975846A4A88DAE9303B261BCDCF4B5881B2D39CB56F847223728DDB2CF055E7A6FD01C4BCAB1B46CEE7FiFH3G</vt:lpwstr>
      </vt:variant>
      <vt:variant>
        <vt:lpwstr/>
      </vt:variant>
      <vt:variant>
        <vt:i4>1179662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consultantplus://offline/ref=65975846A4A88DAE9303B261BCDCF4B5881B2D39CC5FFD46243728DDB2CF055E7A6FD01C4BCAB1B46CEE7FiFH3G</vt:lpwstr>
      </vt:variant>
      <vt:variant>
        <vt:lpwstr/>
      </vt:variant>
      <vt:variant>
        <vt:i4>1179734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consultantplus://offline/ref=65975846A4A88DAE9303B261BCDCF4B5881B2D39CC55FA48243728DDB2CF055E7A6FD01C4BCAB1B46CEE7FiFH3G</vt:lpwstr>
      </vt:variant>
      <vt:variant>
        <vt:lpwstr/>
      </vt:variant>
      <vt:variant>
        <vt:i4>1179737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consultantplus://offline/ref=65975846A4A88DAE9303B261BCDCF4B5881B2D39CC55F8482B3728DDB2CF055E7A6FD01C4BCAB1B46CEE7FiFH3G</vt:lpwstr>
      </vt:variant>
      <vt:variant>
        <vt:lpwstr/>
      </vt:variant>
      <vt:variant>
        <vt:i4>1179739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consultantplus://offline/ref=65975846A4A88DAE9303B261BCDCF4B5881B2D39CC56FE40263728DDB2CF055E7A6FD01C4BCAB1B46CEE7FiFH3G</vt:lpwstr>
      </vt:variant>
      <vt:variant>
        <vt:lpwstr/>
      </vt:variant>
      <vt:variant>
        <vt:i4>1179661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consultantplus://offline/ref=65975846A4A88DAE9303B261BCDCF4B5881B2D39CD5EFF42253728DDB2CF055E7A6FD01C4BCAB1B46CEE7FiFH3G</vt:lpwstr>
      </vt:variant>
      <vt:variant>
        <vt:lpwstr/>
      </vt:variant>
      <vt:variant>
        <vt:i4>1179739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consultantplus://offline/ref=65975846A4A88DAE9303B261BCDCF4B5881B2D39CD52FD47233728DDB2CF055E7A6FD01C4BCAB1B46CEE7FiFH3G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</dc:creator>
  <cp:lastModifiedBy>VedernikovaE</cp:lastModifiedBy>
  <cp:revision>8</cp:revision>
  <cp:lastPrinted>2016-01-19T09:23:00Z</cp:lastPrinted>
  <dcterms:created xsi:type="dcterms:W3CDTF">2016-01-13T13:47:00Z</dcterms:created>
  <dcterms:modified xsi:type="dcterms:W3CDTF">2016-01-20T09:24:00Z</dcterms:modified>
</cp:coreProperties>
</file>